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I – MODELO DE PROJETO (PROPOSTA)</w:t>
      </w:r>
    </w:p>
    <w:p w:rsidR="00000000" w:rsidDel="00000000" w:rsidP="00000000" w:rsidRDefault="00000000" w:rsidRPr="00000000" w14:paraId="00000002">
      <w:pPr>
        <w:spacing w:line="360" w:lineRule="auto"/>
        <w:ind w:right="-40.866141732282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6105"/>
        <w:tblGridChange w:id="0">
          <w:tblGrid>
            <w:gridCol w:w="2385"/>
            <w:gridCol w:w="61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INFORMAÇÕES GERAIS 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right="-40.8661417322827"/>
              <w:jc w:val="center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(a ser preenchido pelo(a)coordenador(a) da Proposta)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Edital: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right="-40.8661417322827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ind w:right="-40.8661417322827"/>
              <w:jc w:val="both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Viagem com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IFSULDEMINAS</w:t>
            </w:r>
            <w:r w:rsidDel="00000000" w:rsidR="00000000" w:rsidRPr="00000000">
              <w:rPr>
                <w:rtl w:val="0"/>
              </w:rPr>
              <w:t xml:space="preserve"> para a Empresa </w:t>
            </w: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(inserir aqui o nome da empresa a ser visitada)</w:t>
              <w:br w:type="textWrapping"/>
            </w:r>
            <w:r w:rsidDel="00000000" w:rsidR="00000000" w:rsidRPr="00000000">
              <w:rPr>
                <w:rtl w:val="0"/>
              </w:rPr>
              <w:t xml:space="preserve">Viagem com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IFSULDEMINAS</w:t>
            </w:r>
            <w:r w:rsidDel="00000000" w:rsidR="00000000" w:rsidRPr="00000000">
              <w:rPr>
                <w:rtl w:val="0"/>
              </w:rPr>
              <w:t xml:space="preserve"> para o Ambiente de Inovação </w:t>
            </w: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(inserir aqui o nome do Ambiente de Inovação a ser visitado)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 da empresa/ ambiente de inovação a ser visitado: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ind w:right="-40.8661417322827"/>
              <w:jc w:val="both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da coordenada do google maps do local da visita: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ind w:right="-40.8661417322827"/>
              <w:jc w:val="both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do(a) coordenador(a) da proposta: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ind w:right="-40.8661417322827"/>
              <w:jc w:val="both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ind w:right="-40.8661417322827"/>
              <w:jc w:val="both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ind w:right="-40.8661417322827"/>
              <w:jc w:val="both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 celular: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ind w:right="-40.8661417322827"/>
              <w:jc w:val="both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institucional: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ind w:right="-40.8661417322827"/>
              <w:jc w:val="both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Professores e/ou técnicos administrativos que participarão da viagem*: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(*no máximo 2 servidores)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ind w:right="-40.8661417322827"/>
              <w:jc w:val="both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alunos: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ind w:right="-40.8661417322827"/>
              <w:jc w:val="both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ind w:right="-40.8661417322827"/>
              <w:jc w:val="both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Campus: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ind w:right="-40.8661417322827"/>
              <w:jc w:val="both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prevista da viagem: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ind w:right="-40.8661417322827"/>
              <w:jc w:val="both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ind w:right="-40.8661417322827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right="-40.866141732282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90"/>
        <w:tblGridChange w:id="0">
          <w:tblGrid>
            <w:gridCol w:w="849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ind w:right="-40.866141732282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PROPOSTA (PROJETO RESUMIDO)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ind w:right="-40.8661417322827"/>
              <w:rPr>
                <w:i w:val="1"/>
                <w:color w:val="66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Introdução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666666"/>
                <w:rtl w:val="0"/>
              </w:rPr>
              <w:t xml:space="preserve">(introduzir aqui o tema relacionado a visita técnica na empresa ou ambiente de inovação, destacando sua importância para obtenção </w:t>
            </w:r>
            <w:r w:rsidDel="00000000" w:rsidR="00000000" w:rsidRPr="00000000">
              <w:rPr>
                <w:i w:val="1"/>
                <w:color w:val="666666"/>
                <w:highlight w:val="white"/>
                <w:rtl w:val="0"/>
              </w:rPr>
              <w:t xml:space="preserve">de conhecimentos práticos e resolução de problemas).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ind w:right="-40.866141732282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Objetivo(s) da visita técnica à empresa ou ambiente de inovação: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ind w:right="-40.8661417322827"/>
              <w:rPr>
                <w:i w:val="1"/>
                <w:color w:val="66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666666"/>
                <w:rtl w:val="0"/>
              </w:rPr>
              <w:t xml:space="preserve">(relacionar os objetivos com o </w:t>
            </w:r>
            <w:r w:rsidDel="00000000" w:rsidR="00000000" w:rsidRPr="00000000">
              <w:rPr>
                <w:i w:val="1"/>
                <w:color w:val="666666"/>
                <w:highlight w:val="white"/>
                <w:rtl w:val="0"/>
              </w:rPr>
              <w:t xml:space="preserve">desenvolvimento de projetos de pesquisa, estímulo à inovação e empreendedorismo, perspectivas de parcerias com a empresa ou ambiente de inovação visitado e mercado de trabalho).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right="-40.8661417322827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76" w:lineRule="auto"/>
        <w:ind w:right="-40.866141732282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9ox9vCoMKztsocqLdOyq/UAXg==">CgMxLjAyCGguZ2pkZ3hzOAByITFVUWdlUGQ3dnY5TmxLWFF5TWJ4SUdGa044R05uZDg1bQ==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2023-05-12T00:34:00Z</dcterms:created>
  <dc:creator>User</dc:creator>
</cp:coreProperties>
</file>